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8E3" w:rsidRPr="00512F9A" w:rsidRDefault="00CC28E3" w:rsidP="00CC28E3">
      <w:pPr>
        <w:tabs>
          <w:tab w:val="left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12F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Sprawozdanie merytoryczne z działalności</w:t>
      </w:r>
    </w:p>
    <w:p w:rsidR="00CC28E3" w:rsidRPr="00512F9A" w:rsidRDefault="00CC28E3" w:rsidP="00CC28E3">
      <w:pPr>
        <w:tabs>
          <w:tab w:val="left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12F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Krajowego Stowarzyszenia </w:t>
      </w:r>
    </w:p>
    <w:p w:rsidR="00CC28E3" w:rsidRPr="00512F9A" w:rsidRDefault="00CC28E3" w:rsidP="00CC28E3">
      <w:pPr>
        <w:tabs>
          <w:tab w:val="left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12F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„Przyłącz się do nas” </w:t>
      </w:r>
    </w:p>
    <w:p w:rsidR="00CC28E3" w:rsidRPr="00512F9A" w:rsidRDefault="00CC28E3" w:rsidP="00CC28E3">
      <w:pPr>
        <w:tabs>
          <w:tab w:val="left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12F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 rok okres 01.01 – 31.12.2020 r </w:t>
      </w:r>
    </w:p>
    <w:p w:rsidR="00CC28E3" w:rsidRPr="00512F9A" w:rsidRDefault="00CC28E3" w:rsidP="00CC28E3">
      <w:pPr>
        <w:tabs>
          <w:tab w:val="left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C28E3" w:rsidRPr="00512F9A" w:rsidRDefault="00CC28E3" w:rsidP="00CC28E3">
      <w:pPr>
        <w:tabs>
          <w:tab w:val="num" w:pos="1080"/>
        </w:tabs>
        <w:spacing w:after="0" w:line="240" w:lineRule="auto"/>
        <w:ind w:left="1080" w:hanging="72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512F9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1. INFORMACJE OGÓLNE.</w:t>
      </w:r>
    </w:p>
    <w:p w:rsidR="00CC28E3" w:rsidRPr="00512F9A" w:rsidRDefault="00CC28E3" w:rsidP="00CC28E3">
      <w:pPr>
        <w:tabs>
          <w:tab w:val="num" w:pos="1080"/>
        </w:tabs>
        <w:spacing w:after="0" w:line="240" w:lineRule="auto"/>
        <w:ind w:left="1080" w:hanging="720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pl-PL"/>
        </w:rPr>
      </w:pPr>
    </w:p>
    <w:p w:rsidR="00CC28E3" w:rsidRPr="00512F9A" w:rsidRDefault="00CC28E3" w:rsidP="00CC2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2F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Nazwa </w:t>
      </w:r>
      <w:r w:rsidRPr="00512F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Krajowe Stowarzyszenie „Przyłącz się do nas” </w:t>
      </w:r>
    </w:p>
    <w:p w:rsidR="00CC28E3" w:rsidRPr="00512F9A" w:rsidRDefault="00CC28E3" w:rsidP="00CC2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28E3" w:rsidRPr="00512F9A" w:rsidRDefault="00CC28E3" w:rsidP="00CC2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2F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Status prawny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: Stowarzyszenie </w:t>
      </w:r>
    </w:p>
    <w:p w:rsidR="00CC28E3" w:rsidRPr="00512F9A" w:rsidRDefault="00CC28E3" w:rsidP="00CC2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28E3" w:rsidRPr="00512F9A" w:rsidRDefault="00CC28E3" w:rsidP="00CC2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2F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Data powstania</w:t>
      </w:r>
      <w:r w:rsidRPr="00512F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8.12.1999 r </w:t>
      </w:r>
    </w:p>
    <w:p w:rsidR="00CC28E3" w:rsidRPr="00512F9A" w:rsidRDefault="00CC28E3" w:rsidP="00CC2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28E3" w:rsidRPr="00512F9A" w:rsidRDefault="00CC28E3" w:rsidP="00CC2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2F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Adres</w:t>
      </w:r>
      <w:r w:rsidRPr="00512F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; Bramki, ul. Północna 18, 05 – 870 Błonie</w:t>
      </w:r>
    </w:p>
    <w:p w:rsidR="00CC28E3" w:rsidRPr="00512F9A" w:rsidRDefault="00CC28E3" w:rsidP="00CC2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28E3" w:rsidRPr="00512F9A" w:rsidRDefault="00CC28E3" w:rsidP="00CC2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2F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Data wpisu do KRS</w:t>
      </w:r>
      <w:r w:rsidRPr="00512F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10.10.2001 </w:t>
      </w:r>
    </w:p>
    <w:p w:rsidR="00CC28E3" w:rsidRPr="00512F9A" w:rsidRDefault="00CC28E3" w:rsidP="00CC2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28E3" w:rsidRPr="00512F9A" w:rsidRDefault="00CC28E3" w:rsidP="00CC2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2F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Data rejestracji w KRS</w:t>
      </w:r>
      <w:r w:rsidRPr="00512F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10.10.2001 r </w:t>
      </w:r>
    </w:p>
    <w:p w:rsidR="00CC28E3" w:rsidRPr="00512F9A" w:rsidRDefault="00CC28E3" w:rsidP="00CC2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28E3" w:rsidRPr="00512F9A" w:rsidRDefault="00CC28E3" w:rsidP="00CC2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2F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 KRS</w:t>
      </w:r>
      <w:r w:rsidRPr="00512F9A">
        <w:rPr>
          <w:rFonts w:ascii="Times New Roman" w:eastAsia="Times New Roman" w:hAnsi="Times New Roman" w:cs="Times New Roman"/>
          <w:sz w:val="24"/>
          <w:szCs w:val="24"/>
          <w:lang w:eastAsia="pl-PL"/>
        </w:rPr>
        <w:t>: 0000051970</w:t>
      </w:r>
    </w:p>
    <w:p w:rsidR="00CC28E3" w:rsidRPr="00512F9A" w:rsidRDefault="00CC28E3" w:rsidP="00CC2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28E3" w:rsidRPr="00512F9A" w:rsidRDefault="00CC28E3" w:rsidP="00CC28E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2F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REGON</w:t>
      </w:r>
      <w:r w:rsidRPr="00512F9A">
        <w:rPr>
          <w:rFonts w:ascii="Times New Roman" w:eastAsia="Times New Roman" w:hAnsi="Times New Roman" w:cs="Times New Roman"/>
          <w:sz w:val="24"/>
          <w:szCs w:val="24"/>
          <w:lang w:eastAsia="pl-PL"/>
        </w:rPr>
        <w:t>: 016222811</w:t>
      </w:r>
    </w:p>
    <w:p w:rsidR="00CC28E3" w:rsidRPr="00512F9A" w:rsidRDefault="00CC28E3" w:rsidP="00CC2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28E3" w:rsidRPr="00512F9A" w:rsidRDefault="00CC28E3" w:rsidP="00CC2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2F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walnym zebraniu w czerwcu 2020 r  nastąpiły zmiany w składzie Zarządu. Obecnie członkami Zarządu są </w:t>
      </w:r>
    </w:p>
    <w:p w:rsidR="00CC28E3" w:rsidRPr="00512F9A" w:rsidRDefault="00CC28E3" w:rsidP="00CC2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28E3" w:rsidRPr="00512F9A" w:rsidRDefault="00CC28E3" w:rsidP="00CC28E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2F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Beata Godzina – Prezes </w:t>
      </w:r>
    </w:p>
    <w:p w:rsidR="00CC28E3" w:rsidRPr="00512F9A" w:rsidRDefault="00CC28E3" w:rsidP="00CC28E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2F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Krzysztof </w:t>
      </w:r>
      <w:proofErr w:type="spellStart"/>
      <w:r w:rsidRPr="00512F9A">
        <w:rPr>
          <w:rFonts w:ascii="Times New Roman" w:eastAsia="Times New Roman" w:hAnsi="Times New Roman" w:cs="Times New Roman"/>
          <w:sz w:val="24"/>
          <w:szCs w:val="24"/>
          <w:lang w:eastAsia="pl-PL"/>
        </w:rPr>
        <w:t>Latosiński</w:t>
      </w:r>
      <w:proofErr w:type="spellEnd"/>
      <w:r w:rsidRPr="00512F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Wiceprezes </w:t>
      </w:r>
    </w:p>
    <w:p w:rsidR="00CC28E3" w:rsidRPr="00512F9A" w:rsidRDefault="00CC28E3" w:rsidP="00CC28E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2F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Paulina </w:t>
      </w:r>
      <w:proofErr w:type="spellStart"/>
      <w:r w:rsidRPr="00512F9A">
        <w:rPr>
          <w:rFonts w:ascii="Times New Roman" w:eastAsia="Times New Roman" w:hAnsi="Times New Roman" w:cs="Times New Roman"/>
          <w:sz w:val="24"/>
          <w:szCs w:val="24"/>
          <w:lang w:eastAsia="pl-PL"/>
        </w:rPr>
        <w:t>Jaczyńska</w:t>
      </w:r>
      <w:proofErr w:type="spellEnd"/>
      <w:r w:rsidRPr="00512F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Skarbnik </w:t>
      </w:r>
    </w:p>
    <w:p w:rsidR="00CC28E3" w:rsidRPr="00512F9A" w:rsidRDefault="00CC28E3" w:rsidP="00CC28E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2F9A">
        <w:rPr>
          <w:rFonts w:ascii="Times New Roman" w:eastAsia="Times New Roman" w:hAnsi="Times New Roman" w:cs="Times New Roman"/>
          <w:sz w:val="24"/>
          <w:szCs w:val="24"/>
          <w:lang w:eastAsia="pl-PL"/>
        </w:rPr>
        <w:t>Anna Krzysztofik- Sekretarz</w:t>
      </w:r>
    </w:p>
    <w:p w:rsidR="00CC28E3" w:rsidRPr="00512F9A" w:rsidRDefault="00CC28E3" w:rsidP="00CC28E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2F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Danuta </w:t>
      </w:r>
      <w:proofErr w:type="spellStart"/>
      <w:r w:rsidRPr="00512F9A">
        <w:rPr>
          <w:rFonts w:ascii="Times New Roman" w:eastAsia="Times New Roman" w:hAnsi="Times New Roman" w:cs="Times New Roman"/>
          <w:sz w:val="24"/>
          <w:szCs w:val="24"/>
          <w:lang w:eastAsia="pl-PL"/>
        </w:rPr>
        <w:t>Widyńska</w:t>
      </w:r>
      <w:proofErr w:type="spellEnd"/>
      <w:r w:rsidRPr="00512F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członek</w:t>
      </w:r>
    </w:p>
    <w:p w:rsidR="00CC28E3" w:rsidRPr="00512F9A" w:rsidRDefault="00CC28E3" w:rsidP="00CC28E3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28E3" w:rsidRPr="00512F9A" w:rsidRDefault="00CC28E3" w:rsidP="00CC2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28E3" w:rsidRPr="00512F9A" w:rsidRDefault="00CC28E3" w:rsidP="00CC28E3">
      <w:pPr>
        <w:spacing w:after="0" w:line="240" w:lineRule="auto"/>
        <w:ind w:firstLine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2F9A">
        <w:rPr>
          <w:rFonts w:ascii="Times New Roman" w:eastAsia="Times New Roman" w:hAnsi="Times New Roman" w:cs="Times New Roman"/>
          <w:sz w:val="24"/>
          <w:szCs w:val="24"/>
          <w:lang w:eastAsia="pl-PL"/>
        </w:rPr>
        <w:t>Stowarzyszenie  na dzień 31.12.2020 r liczyło 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512F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członków, w tym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512F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honorowych. </w:t>
      </w:r>
    </w:p>
    <w:p w:rsidR="00CC28E3" w:rsidRPr="00512F9A" w:rsidRDefault="00CC28E3" w:rsidP="00CC2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2F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C28E3" w:rsidRPr="00512F9A" w:rsidRDefault="00CC28E3" w:rsidP="00CC2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2F9A">
        <w:rPr>
          <w:rFonts w:ascii="Times New Roman" w:eastAsia="Times New Roman" w:hAnsi="Times New Roman" w:cs="Times New Roman"/>
          <w:sz w:val="24"/>
          <w:szCs w:val="24"/>
          <w:lang w:eastAsia="pl-PL"/>
        </w:rPr>
        <w:t>We wrześniu 2020 r Walne zebrane członków Stowarzyszenia została podję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ło</w:t>
      </w:r>
      <w:r w:rsidRPr="00512F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decyzj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ę           </w:t>
      </w:r>
      <w:r w:rsidRPr="00512F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rezygnacji ze statusu organizacji pożytku publicznego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12F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Został również zmieniony Statut Stowarzyszenia - poprzez dostosowanie jego treści do podjętej decyzji o rezygnacji z organizacji pożytku publicznego.</w:t>
      </w:r>
    </w:p>
    <w:p w:rsidR="00CC28E3" w:rsidRPr="00512F9A" w:rsidRDefault="00CC28E3" w:rsidP="00CC2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28E3" w:rsidRPr="00512F9A" w:rsidRDefault="00CC28E3" w:rsidP="00CC2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28E3" w:rsidRPr="00512F9A" w:rsidRDefault="00CC28E3" w:rsidP="00CC28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12F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Cele statutowe Stowarzyszenia:</w:t>
      </w:r>
    </w:p>
    <w:p w:rsidR="00CC28E3" w:rsidRPr="00512F9A" w:rsidRDefault="00CC28E3" w:rsidP="00CC28E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2F9A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Działalność statutowa prowadzona przez Stowarzyszenie jest działalnością nieodpłatną lub odpłatną, z której dochód przeznacza się na cele statutowe.</w:t>
      </w:r>
    </w:p>
    <w:p w:rsidR="00CC28E3" w:rsidRPr="00512F9A" w:rsidRDefault="00CC28E3" w:rsidP="00CC28E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2F9A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Działalnością odpłatną jest sprzedaż towarów lub usług wytworzonych lub świadczonych przez osoby, na rzecz których działa Stowarzyszenie oraz:</w:t>
      </w:r>
    </w:p>
    <w:p w:rsidR="00CC28E3" w:rsidRPr="00512F9A" w:rsidRDefault="00CC28E3" w:rsidP="00CC28E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2F9A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w zakresie tworzenia i rozwijania różnych form zorganizowanej pomocy osobom niepełnosprawnym, z zaburzeniami psychicznymi  i niezaradnym życiowo</w:t>
      </w:r>
    </w:p>
    <w:p w:rsidR="00CC28E3" w:rsidRPr="00512F9A" w:rsidRDefault="00CC28E3" w:rsidP="00CC28E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2F9A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całodobowej i dziennej opieki osobom niepełnosprawnym, z zaburzeniami psychicznymi  i niezaradnym życiowo,</w:t>
      </w:r>
    </w:p>
    <w:p w:rsidR="00CC28E3" w:rsidRPr="00512F9A" w:rsidRDefault="00CC28E3" w:rsidP="00CC28E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2F9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Rozwój i wspieranie różnych metod rehabilitacji i integracji społecznej</w:t>
      </w:r>
    </w:p>
    <w:p w:rsidR="00CC28E3" w:rsidRPr="00512F9A" w:rsidRDefault="00CC28E3" w:rsidP="00CC28E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2F9A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Działalność związaną z przystosowaniem zawodowym osób niepełnosprawnych, z zaburzeniami psychicznymi  i niezaradnych życiowo,</w:t>
      </w:r>
    </w:p>
    <w:p w:rsidR="00CC28E3" w:rsidRPr="00512F9A" w:rsidRDefault="00CC28E3" w:rsidP="00CC28E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2F9A">
        <w:rPr>
          <w:rFonts w:ascii="Times New Roman" w:eastAsia="Times New Roman" w:hAnsi="Times New Roman" w:cs="Times New Roman"/>
          <w:sz w:val="24"/>
          <w:szCs w:val="24"/>
          <w:lang w:eastAsia="pl-PL"/>
        </w:rPr>
        <w:t>Promowanie aktywności osób niepełnosprawnych w różnych dziedzinach życia społecznego i zawodowego</w:t>
      </w:r>
    </w:p>
    <w:p w:rsidR="00CC28E3" w:rsidRPr="00512F9A" w:rsidRDefault="00CC28E3" w:rsidP="00CC28E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2F9A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i prowadzenie imprez sportowych, kulturalnych, turystycznych i rekreacyjnych.</w:t>
      </w:r>
    </w:p>
    <w:p w:rsidR="00CC28E3" w:rsidRPr="00512F9A" w:rsidRDefault="00CC28E3" w:rsidP="00CC28E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2F9A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i prowadzenie szkoleń, kursów i warsztatów, grup środowiskowego wsparcia oraz zespołów aktywności społecznej dla osób niepełnosprawnych, z zaburzeniami psychicznymi  i niezaradnych życiowo</w:t>
      </w:r>
    </w:p>
    <w:p w:rsidR="00CC28E3" w:rsidRPr="00512F9A" w:rsidRDefault="00CC28E3" w:rsidP="00CC28E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2F9A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i prowadzenie szkoleń, kursów i warsztatów dla członków rodzin osób niepełnosprawnych, opiekunów, kadry i wolontariuszy bezpośrednio angażowanych w proces rehabilitacji zawodowej i społecznej osób niepełnosprawnych</w:t>
      </w:r>
    </w:p>
    <w:p w:rsidR="00CC28E3" w:rsidRPr="00512F9A" w:rsidRDefault="00CC28E3" w:rsidP="00CC28E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2F9A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poradnictwa psychologicznego oraz  społeczno-prawnego</w:t>
      </w:r>
    </w:p>
    <w:p w:rsidR="00CC28E3" w:rsidRPr="00512F9A" w:rsidRDefault="00CC28E3" w:rsidP="00CC28E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2F9A">
        <w:rPr>
          <w:rFonts w:ascii="Times New Roman" w:eastAsia="Times New Roman" w:hAnsi="Times New Roman" w:cs="Times New Roman"/>
          <w:sz w:val="24"/>
          <w:szCs w:val="24"/>
          <w:lang w:eastAsia="pl-PL"/>
        </w:rPr>
        <w:t>3.Działalnością nieodpłatną jest:</w:t>
      </w:r>
    </w:p>
    <w:p w:rsidR="00CC28E3" w:rsidRPr="00512F9A" w:rsidRDefault="00CC28E3" w:rsidP="00CC28E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2F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Zapobieganie społecznemu wykluczeniu i marginalizacji osób na rzecz których działa Stowarzyszenie.</w:t>
      </w:r>
    </w:p>
    <w:p w:rsidR="00CC28E3" w:rsidRPr="00512F9A" w:rsidRDefault="00CC28E3" w:rsidP="00CC28E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2F9A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 inicjatyw społecznych w celu poprawy sytuacji osób niepełnosprawnych, z zaburzeniami psychicznymi  i niezaradnych życiowo</w:t>
      </w:r>
    </w:p>
    <w:p w:rsidR="00CC28E3" w:rsidRPr="00512F9A" w:rsidRDefault="00CC28E3" w:rsidP="00CC28E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2F9A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 organizacyjne i rzeczowe osób fizycznych i jednostek organizacyjnych , które podejmują działania na rzecz osób niepełnosprawnych, z zaburzeniami psychicznymi, niezaradnych życiowo i ich rodzin</w:t>
      </w:r>
    </w:p>
    <w:p w:rsidR="00CC28E3" w:rsidRPr="00512F9A" w:rsidRDefault="00CC28E3" w:rsidP="00CC28E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28E3" w:rsidRPr="00512F9A" w:rsidRDefault="00CC28E3" w:rsidP="00CC28E3">
      <w:p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pl-PL"/>
        </w:rPr>
      </w:pPr>
      <w:r w:rsidRPr="00512F9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2. ZASADY, FORMY I ZAKRES DZIAŁALNOŚCI STATUTOWEJ</w:t>
      </w:r>
      <w:r w:rsidRPr="00512F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pl-PL"/>
        </w:rPr>
        <w:t xml:space="preserve"> </w:t>
      </w:r>
    </w:p>
    <w:p w:rsidR="00CC28E3" w:rsidRPr="00512F9A" w:rsidRDefault="00CC28E3" w:rsidP="00CC28E3">
      <w:pPr>
        <w:tabs>
          <w:tab w:val="num" w:pos="1080"/>
        </w:tabs>
        <w:spacing w:after="0" w:line="240" w:lineRule="auto"/>
        <w:ind w:left="1080" w:hanging="72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pl-PL"/>
        </w:rPr>
      </w:pPr>
    </w:p>
    <w:p w:rsidR="00CC28E3" w:rsidRPr="00512F9A" w:rsidRDefault="00CC28E3" w:rsidP="00CC28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512F9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Placówki prowadzone przez Stowarzyszenie</w:t>
      </w:r>
    </w:p>
    <w:p w:rsidR="00CC28E3" w:rsidRPr="00512F9A" w:rsidRDefault="00CC28E3" w:rsidP="00CC2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2F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Krajowe Stowarzyszenie w 2020 r prowadziło 2 placówki dla osób niepełnosprawnych  i niezaradnych życiowo: </w:t>
      </w:r>
    </w:p>
    <w:p w:rsidR="00CC28E3" w:rsidRPr="00512F9A" w:rsidRDefault="00CC28E3" w:rsidP="00CC28E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2F9A">
        <w:rPr>
          <w:rFonts w:ascii="Times New Roman" w:eastAsia="Times New Roman" w:hAnsi="Times New Roman" w:cs="Times New Roman"/>
          <w:sz w:val="24"/>
          <w:szCs w:val="24"/>
          <w:lang w:eastAsia="pl-PL"/>
        </w:rPr>
        <w:t>Warsztat Terapii Zajęciowej w Bramkach</w:t>
      </w:r>
    </w:p>
    <w:p w:rsidR="00CC28E3" w:rsidRPr="00512F9A" w:rsidRDefault="00CC28E3" w:rsidP="00CC28E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2F9A">
        <w:rPr>
          <w:rFonts w:ascii="Times New Roman" w:eastAsia="Times New Roman" w:hAnsi="Times New Roman" w:cs="Times New Roman"/>
          <w:sz w:val="24"/>
          <w:szCs w:val="24"/>
          <w:lang w:eastAsia="pl-PL"/>
        </w:rPr>
        <w:t>Środowiskowy Dom Samopomocy w Łubcu</w:t>
      </w:r>
    </w:p>
    <w:p w:rsidR="00CC28E3" w:rsidRPr="00512F9A" w:rsidRDefault="00CC28E3" w:rsidP="00CC28E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28E3" w:rsidRPr="00512F9A" w:rsidRDefault="00CC28E3" w:rsidP="00CC28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12F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Warsztat Terapii Zajęciowej w Bramkach   </w:t>
      </w:r>
    </w:p>
    <w:p w:rsidR="00CC28E3" w:rsidRPr="00512F9A" w:rsidRDefault="00CC28E3" w:rsidP="00CC2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28E3" w:rsidRPr="00512F9A" w:rsidRDefault="00CC28E3" w:rsidP="00CC28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F9A">
        <w:rPr>
          <w:rFonts w:ascii="Times New Roman" w:hAnsi="Times New Roman" w:cs="Times New Roman"/>
          <w:bCs/>
          <w:sz w:val="24"/>
          <w:szCs w:val="24"/>
        </w:rPr>
        <w:t>Podstawowymi formami rehabilitacji prowadzonej przez warsztat są rehabilitacja zawodowa oraz rehabilitacja społeczna.</w:t>
      </w:r>
    </w:p>
    <w:p w:rsidR="00CC28E3" w:rsidRPr="00512F9A" w:rsidRDefault="00CC28E3" w:rsidP="00CC28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C28E3" w:rsidRPr="00512F9A" w:rsidRDefault="00CC28E3" w:rsidP="00CC28E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12F9A">
        <w:rPr>
          <w:rFonts w:ascii="Times New Roman" w:hAnsi="Times New Roman" w:cs="Times New Roman"/>
          <w:b/>
          <w:bCs/>
          <w:sz w:val="24"/>
          <w:szCs w:val="24"/>
        </w:rPr>
        <w:t>Rehabilitacja zawodowa</w:t>
      </w:r>
      <w:r w:rsidRPr="00512F9A">
        <w:rPr>
          <w:rFonts w:ascii="Times New Roman" w:hAnsi="Times New Roman" w:cs="Times New Roman"/>
          <w:bCs/>
          <w:sz w:val="24"/>
          <w:szCs w:val="24"/>
        </w:rPr>
        <w:t xml:space="preserve">  realizowana była poprzez:</w:t>
      </w:r>
    </w:p>
    <w:p w:rsidR="00CC28E3" w:rsidRPr="00512F9A" w:rsidRDefault="00CC28E3" w:rsidP="00CC28E3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2F9A">
        <w:rPr>
          <w:rFonts w:ascii="Times New Roman" w:hAnsi="Times New Roman" w:cs="Times New Roman"/>
          <w:b/>
          <w:bCs/>
          <w:sz w:val="24"/>
          <w:szCs w:val="24"/>
        </w:rPr>
        <w:t>Ergoterapię –</w:t>
      </w:r>
      <w:r w:rsidRPr="00512F9A">
        <w:rPr>
          <w:rFonts w:ascii="Times New Roman" w:hAnsi="Times New Roman" w:cs="Times New Roman"/>
          <w:bCs/>
          <w:sz w:val="24"/>
          <w:szCs w:val="24"/>
        </w:rPr>
        <w:t xml:space="preserve"> polega na podejmowaniu różnego typu oddziaływań terapeutycznych poprzez pracę</w:t>
      </w:r>
    </w:p>
    <w:p w:rsidR="00CC28E3" w:rsidRPr="00512F9A" w:rsidRDefault="00CC28E3" w:rsidP="00CC28E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28E3" w:rsidRPr="00512F9A" w:rsidRDefault="00CC28E3" w:rsidP="00CC28E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28E3" w:rsidRPr="00512F9A" w:rsidRDefault="00CC28E3" w:rsidP="00CC28E3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2F9A">
        <w:rPr>
          <w:rFonts w:ascii="Times New Roman" w:hAnsi="Times New Roman" w:cs="Times New Roman"/>
          <w:b/>
          <w:bCs/>
          <w:sz w:val="24"/>
          <w:szCs w:val="24"/>
        </w:rPr>
        <w:t>Arteterapię  –</w:t>
      </w:r>
      <w:r w:rsidRPr="00512F9A">
        <w:rPr>
          <w:rFonts w:ascii="Times New Roman" w:hAnsi="Times New Roman" w:cs="Times New Roman"/>
          <w:bCs/>
          <w:sz w:val="24"/>
          <w:szCs w:val="24"/>
        </w:rPr>
        <w:t xml:space="preserve"> obejmuje działania terapeutyczne w rehabilitacji poprzez zastosowanie rysunku, malarstwa, grafiki i dekoratorstwa</w:t>
      </w:r>
    </w:p>
    <w:p w:rsidR="00CC28E3" w:rsidRPr="00512F9A" w:rsidRDefault="00CC28E3" w:rsidP="00CC2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2F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Terapia zajęciowa w zakresie rehabilitacji społecznej i zawodowej prowadzona jest w 8 pracowniach tj.: </w:t>
      </w:r>
    </w:p>
    <w:p w:rsidR="00CC28E3" w:rsidRPr="00512F9A" w:rsidRDefault="00CC28E3" w:rsidP="00CC28E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2F9A">
        <w:rPr>
          <w:rFonts w:ascii="Times New Roman" w:hAnsi="Times New Roman" w:cs="Times New Roman"/>
          <w:sz w:val="24"/>
          <w:szCs w:val="24"/>
          <w:lang w:eastAsia="pl-PL"/>
        </w:rPr>
        <w:sym w:font="Symbol" w:char="F0B7"/>
      </w:r>
      <w:r w:rsidRPr="00512F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 gospodarstwa domowego; </w:t>
      </w:r>
    </w:p>
    <w:p w:rsidR="00CC28E3" w:rsidRPr="00512F9A" w:rsidRDefault="00CC28E3" w:rsidP="00CC28E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2F9A">
        <w:rPr>
          <w:rFonts w:ascii="Times New Roman" w:hAnsi="Times New Roman" w:cs="Times New Roman"/>
          <w:sz w:val="24"/>
          <w:szCs w:val="24"/>
          <w:lang w:eastAsia="pl-PL"/>
        </w:rPr>
        <w:sym w:font="Symbol" w:char="F0B7"/>
      </w:r>
      <w:r w:rsidRPr="00512F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 ogrodniczo-botanicznej; </w:t>
      </w:r>
    </w:p>
    <w:p w:rsidR="00CC28E3" w:rsidRPr="00512F9A" w:rsidRDefault="00CC28E3" w:rsidP="00CC28E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2F9A">
        <w:rPr>
          <w:rFonts w:ascii="Times New Roman" w:hAnsi="Times New Roman" w:cs="Times New Roman"/>
          <w:sz w:val="24"/>
          <w:szCs w:val="24"/>
          <w:lang w:eastAsia="pl-PL"/>
        </w:rPr>
        <w:sym w:font="Symbol" w:char="F0B7"/>
      </w:r>
      <w:r w:rsidRPr="00512F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 umiejętności życia codziennego; </w:t>
      </w:r>
    </w:p>
    <w:p w:rsidR="00CC28E3" w:rsidRPr="00512F9A" w:rsidRDefault="00CC28E3" w:rsidP="00CC28E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2F9A">
        <w:rPr>
          <w:rFonts w:ascii="Times New Roman" w:hAnsi="Times New Roman" w:cs="Times New Roman"/>
          <w:sz w:val="24"/>
          <w:szCs w:val="24"/>
          <w:lang w:eastAsia="pl-PL"/>
        </w:rPr>
        <w:sym w:font="Symbol" w:char="F0B7"/>
      </w:r>
      <w:r w:rsidRPr="00512F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 rękodzieła artystycznego; </w:t>
      </w:r>
    </w:p>
    <w:p w:rsidR="00CC28E3" w:rsidRPr="00512F9A" w:rsidRDefault="00CC28E3" w:rsidP="00CC28E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2F9A">
        <w:rPr>
          <w:rFonts w:ascii="Times New Roman" w:hAnsi="Times New Roman" w:cs="Times New Roman"/>
          <w:sz w:val="24"/>
          <w:szCs w:val="24"/>
          <w:lang w:eastAsia="pl-PL"/>
        </w:rPr>
        <w:lastRenderedPageBreak/>
        <w:sym w:font="Symbol" w:char="F0B7"/>
      </w:r>
      <w:r w:rsidRPr="00512F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 technik audiowizualnych; </w:t>
      </w:r>
    </w:p>
    <w:p w:rsidR="00CC28E3" w:rsidRPr="00512F9A" w:rsidRDefault="00CC28E3" w:rsidP="00CC28E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2F9A">
        <w:rPr>
          <w:rFonts w:ascii="Times New Roman" w:hAnsi="Times New Roman" w:cs="Times New Roman"/>
          <w:sz w:val="24"/>
          <w:szCs w:val="24"/>
          <w:lang w:eastAsia="pl-PL"/>
        </w:rPr>
        <w:sym w:font="Symbol" w:char="F0B7"/>
      </w:r>
      <w:r w:rsidRPr="00512F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 zoologicznej; </w:t>
      </w:r>
    </w:p>
    <w:p w:rsidR="00CC28E3" w:rsidRPr="00512F9A" w:rsidRDefault="00CC28E3" w:rsidP="00CC28E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2F9A">
        <w:rPr>
          <w:rFonts w:ascii="Times New Roman" w:hAnsi="Times New Roman" w:cs="Times New Roman"/>
          <w:sz w:val="24"/>
          <w:szCs w:val="24"/>
          <w:lang w:eastAsia="pl-PL"/>
        </w:rPr>
        <w:sym w:font="Symbol" w:char="F0B7"/>
      </w:r>
      <w:r w:rsidRPr="00512F9A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 stolarsko-remontowej</w:t>
      </w:r>
    </w:p>
    <w:p w:rsidR="00CC28E3" w:rsidRPr="00512F9A" w:rsidRDefault="00CC28E3" w:rsidP="00CC28E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2F9A">
        <w:rPr>
          <w:rFonts w:ascii="Times New Roman" w:hAnsi="Times New Roman" w:cs="Times New Roman"/>
          <w:sz w:val="24"/>
          <w:szCs w:val="24"/>
          <w:lang w:eastAsia="pl-PL"/>
        </w:rPr>
        <w:sym w:font="Symbol" w:char="F0B7"/>
      </w:r>
      <w:r w:rsidRPr="00512F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 krawieckiej. </w:t>
      </w:r>
    </w:p>
    <w:p w:rsidR="00CC28E3" w:rsidRPr="00512F9A" w:rsidRDefault="00CC28E3" w:rsidP="00CC2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28E3" w:rsidRPr="00512F9A" w:rsidRDefault="00CC28E3" w:rsidP="00CC28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F9A">
        <w:rPr>
          <w:rFonts w:ascii="Times New Roman" w:hAnsi="Times New Roman" w:cs="Times New Roman"/>
          <w:bCs/>
          <w:sz w:val="24"/>
          <w:szCs w:val="24"/>
        </w:rPr>
        <w:t xml:space="preserve">Natomiast  w </w:t>
      </w:r>
      <w:r w:rsidRPr="00512F9A">
        <w:rPr>
          <w:rFonts w:ascii="Times New Roman" w:hAnsi="Times New Roman" w:cs="Times New Roman"/>
          <w:b/>
          <w:bCs/>
          <w:sz w:val="24"/>
          <w:szCs w:val="24"/>
        </w:rPr>
        <w:t>ramach rehabilitacji  społecznej</w:t>
      </w:r>
      <w:r w:rsidRPr="00512F9A">
        <w:rPr>
          <w:rFonts w:ascii="Times New Roman" w:hAnsi="Times New Roman" w:cs="Times New Roman"/>
          <w:bCs/>
          <w:sz w:val="24"/>
          <w:szCs w:val="24"/>
        </w:rPr>
        <w:t xml:space="preserve"> prowadzone były :</w:t>
      </w:r>
    </w:p>
    <w:p w:rsidR="00CC28E3" w:rsidRPr="00512F9A" w:rsidRDefault="00CC28E3" w:rsidP="00CC28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F9A">
        <w:rPr>
          <w:rFonts w:ascii="Times New Roman" w:hAnsi="Times New Roman" w:cs="Times New Roman"/>
          <w:bCs/>
          <w:sz w:val="24"/>
          <w:szCs w:val="24"/>
        </w:rPr>
        <w:t xml:space="preserve">- poradnictwo psychologiczne indywidualne i grupowe </w:t>
      </w:r>
    </w:p>
    <w:p w:rsidR="00CC28E3" w:rsidRPr="00512F9A" w:rsidRDefault="00CC28E3" w:rsidP="00CC28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F9A">
        <w:rPr>
          <w:rFonts w:ascii="Times New Roman" w:hAnsi="Times New Roman" w:cs="Times New Roman"/>
          <w:bCs/>
          <w:sz w:val="24"/>
          <w:szCs w:val="24"/>
        </w:rPr>
        <w:t xml:space="preserve">- poradnictwo socjalne </w:t>
      </w:r>
    </w:p>
    <w:p w:rsidR="00CC28E3" w:rsidRPr="00512F9A" w:rsidRDefault="00CC28E3" w:rsidP="00CC2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2F9A">
        <w:rPr>
          <w:rFonts w:ascii="Times New Roman" w:hAnsi="Times New Roman" w:cs="Times New Roman"/>
          <w:bCs/>
          <w:sz w:val="24"/>
          <w:szCs w:val="24"/>
        </w:rPr>
        <w:t>- trening ekonomiczny,</w:t>
      </w:r>
    </w:p>
    <w:p w:rsidR="00CC28E3" w:rsidRPr="00512F9A" w:rsidRDefault="00CC28E3" w:rsidP="00CC28E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512F9A">
        <w:rPr>
          <w:rFonts w:ascii="Times New Roman" w:hAnsi="Times New Roman" w:cs="Times New Roman"/>
          <w:sz w:val="24"/>
          <w:szCs w:val="24"/>
          <w:lang w:eastAsia="pl-PL"/>
        </w:rPr>
        <w:t>- zajęcia relaksacyjne,</w:t>
      </w:r>
    </w:p>
    <w:p w:rsidR="00CC28E3" w:rsidRPr="00512F9A" w:rsidRDefault="00CC28E3" w:rsidP="00CC28E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512F9A">
        <w:rPr>
          <w:rFonts w:ascii="Times New Roman" w:hAnsi="Times New Roman" w:cs="Times New Roman"/>
          <w:sz w:val="24"/>
          <w:szCs w:val="24"/>
          <w:lang w:eastAsia="pl-PL"/>
        </w:rPr>
        <w:t>- zajęcia ruchowe ,</w:t>
      </w:r>
    </w:p>
    <w:p w:rsidR="00CC28E3" w:rsidRPr="00512F9A" w:rsidRDefault="00CC28E3" w:rsidP="00CC28E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512F9A">
        <w:rPr>
          <w:rFonts w:ascii="Times New Roman" w:hAnsi="Times New Roman" w:cs="Times New Roman"/>
          <w:sz w:val="24"/>
          <w:szCs w:val="24"/>
          <w:lang w:eastAsia="pl-PL"/>
        </w:rPr>
        <w:t>- zajęcia muzyczno-teatralne,</w:t>
      </w:r>
    </w:p>
    <w:p w:rsidR="00CC28E3" w:rsidRPr="00512F9A" w:rsidRDefault="00CC28E3" w:rsidP="00CC28E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512F9A">
        <w:rPr>
          <w:rFonts w:ascii="Times New Roman" w:hAnsi="Times New Roman" w:cs="Times New Roman"/>
          <w:sz w:val="24"/>
          <w:szCs w:val="24"/>
          <w:lang w:eastAsia="pl-PL"/>
        </w:rPr>
        <w:t>- zajęcia pokazowe,</w:t>
      </w:r>
    </w:p>
    <w:p w:rsidR="00CC28E3" w:rsidRPr="00512F9A" w:rsidRDefault="00CC28E3" w:rsidP="00CC28E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512F9A">
        <w:rPr>
          <w:rFonts w:ascii="Times New Roman" w:hAnsi="Times New Roman" w:cs="Times New Roman"/>
          <w:sz w:val="24"/>
          <w:szCs w:val="24"/>
          <w:lang w:eastAsia="pl-PL"/>
        </w:rPr>
        <w:t>Ponadto działały koło fotograficzne i Klub spotkania ze sztuką</w:t>
      </w:r>
    </w:p>
    <w:p w:rsidR="00CC28E3" w:rsidRPr="00512F9A" w:rsidRDefault="00CC28E3" w:rsidP="00CC28E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C28E3" w:rsidRPr="00512F9A" w:rsidRDefault="00CC28E3" w:rsidP="00CC28E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C28E3" w:rsidRPr="00512F9A" w:rsidRDefault="00CC28E3" w:rsidP="00CC28E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2F9A">
        <w:rPr>
          <w:rFonts w:ascii="Times New Roman" w:hAnsi="Times New Roman" w:cs="Times New Roman"/>
          <w:bCs/>
          <w:sz w:val="24"/>
          <w:szCs w:val="24"/>
        </w:rPr>
        <w:t>Z uwagi na trwający stan pandemii przez cześć roku zawieszono zajęcia stacjonarne  w WTZ.  Z powodu niskiej frekwencji uczestników wprowadzono zdalną formę zajęć</w:t>
      </w:r>
      <w:r w:rsidRPr="00512F9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CC28E3" w:rsidRPr="00512F9A" w:rsidRDefault="00CC28E3" w:rsidP="00CC28E3">
      <w:pPr>
        <w:pStyle w:val="Akapitzlist1"/>
        <w:spacing w:line="240" w:lineRule="auto"/>
        <w:ind w:left="0"/>
        <w:jc w:val="both"/>
      </w:pPr>
    </w:p>
    <w:p w:rsidR="00CC28E3" w:rsidRPr="00512F9A" w:rsidRDefault="00CC28E3" w:rsidP="00CC28E3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28E3" w:rsidRPr="00512F9A" w:rsidRDefault="00CC28E3" w:rsidP="00CC28E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F9A">
        <w:rPr>
          <w:rFonts w:ascii="Times New Roman" w:hAnsi="Times New Roman" w:cs="Times New Roman"/>
          <w:sz w:val="24"/>
          <w:szCs w:val="24"/>
        </w:rPr>
        <w:tab/>
        <w:t xml:space="preserve">W czasie zdalnej pracy  pracownicy byli w stałym kontakcie telefonicznym i e-mailowym   z </w:t>
      </w:r>
      <w:r w:rsidR="005611B4">
        <w:rPr>
          <w:rFonts w:ascii="Times New Roman" w:hAnsi="Times New Roman" w:cs="Times New Roman"/>
          <w:sz w:val="24"/>
          <w:szCs w:val="24"/>
        </w:rPr>
        <w:t xml:space="preserve">uczestnikami i ich </w:t>
      </w:r>
      <w:r w:rsidRPr="00512F9A">
        <w:rPr>
          <w:rFonts w:ascii="Times New Roman" w:hAnsi="Times New Roman" w:cs="Times New Roman"/>
          <w:sz w:val="24"/>
          <w:szCs w:val="24"/>
        </w:rPr>
        <w:t xml:space="preserve">rodzicami. Rodzice byli na bieżąco informowani o zmianach, zaleceniach i postępach uczestników. Raz w tygodniu przygotowane były materiały do realizacji zleconych zadań, które przekazywano uczestnikom. Terapeuci kontaktowali się z rodzicami i uczestnikami udzielając wsparcia, wyjaśnień, diagnozując sytuację, modyfikując zakres  i metody pracy oraz ustalając wytyczne do dalszych zajęć. Na bieżąco konsultowano zakres i metody pracy z uczestnikami.. Oprócz </w:t>
      </w:r>
      <w:r w:rsidR="005611B4">
        <w:rPr>
          <w:rFonts w:ascii="Times New Roman" w:hAnsi="Times New Roman" w:cs="Times New Roman"/>
          <w:sz w:val="24"/>
          <w:szCs w:val="24"/>
        </w:rPr>
        <w:t xml:space="preserve">przesyłania zadań do wykonania </w:t>
      </w:r>
      <w:r w:rsidRPr="00512F9A">
        <w:rPr>
          <w:rFonts w:ascii="Times New Roman" w:hAnsi="Times New Roman" w:cs="Times New Roman"/>
          <w:sz w:val="24"/>
          <w:szCs w:val="24"/>
        </w:rPr>
        <w:t xml:space="preserve">pracownicy łączyli się z uczestnikami  telefonicznie lub za pomocą Messengera w celu podtrzymania więzi grupowej, a także sprawdzenia umiejętności głośnego czytania i pisania. </w:t>
      </w:r>
    </w:p>
    <w:p w:rsidR="00CC28E3" w:rsidRPr="00512F9A" w:rsidRDefault="00CC28E3" w:rsidP="00CC28E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F9A">
        <w:rPr>
          <w:rFonts w:ascii="Times New Roman" w:hAnsi="Times New Roman" w:cs="Times New Roman"/>
          <w:sz w:val="24"/>
          <w:szCs w:val="24"/>
        </w:rPr>
        <w:tab/>
        <w:t xml:space="preserve">Uczestnicy przesyłali zdjęcia wykonanych zadań, prac plastycznych, krawieckich, technicznych, kulinarnych.  Kadra terapeutyczna i psycholog wspólnie                    konsultowali działania, rozwiązywano zaistniałe problemy. </w:t>
      </w:r>
      <w:r w:rsidRPr="00512F9A">
        <w:rPr>
          <w:rFonts w:ascii="Times New Roman" w:hAnsi="Times New Roman" w:cs="Times New Roman"/>
          <w:sz w:val="24"/>
          <w:szCs w:val="24"/>
        </w:rPr>
        <w:br/>
      </w:r>
      <w:r w:rsidRPr="00512F9A">
        <w:rPr>
          <w:rFonts w:ascii="Times New Roman" w:hAnsi="Times New Roman" w:cs="Times New Roman"/>
          <w:sz w:val="24"/>
          <w:szCs w:val="24"/>
        </w:rPr>
        <w:tab/>
        <w:t xml:space="preserve">Przez cały ten okres kadra doskonaliła swój warsztat pracy. Poszukiwano wartościowych szkoleń  online i brano w nich udział. </w:t>
      </w:r>
    </w:p>
    <w:p w:rsidR="00CC28E3" w:rsidRDefault="00CC28E3" w:rsidP="00CC28E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28E3" w:rsidRPr="00512F9A" w:rsidRDefault="00CC28E3" w:rsidP="00CC28E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2F9A">
        <w:rPr>
          <w:rFonts w:ascii="Times New Roman" w:hAnsi="Times New Roman" w:cs="Times New Roman"/>
          <w:b/>
          <w:sz w:val="24"/>
          <w:szCs w:val="24"/>
        </w:rPr>
        <w:t>DODATKOWE DZIAŁANIA</w:t>
      </w:r>
    </w:p>
    <w:p w:rsidR="00CC28E3" w:rsidRPr="00512F9A" w:rsidRDefault="00CC28E3" w:rsidP="00CC28E3">
      <w:pPr>
        <w:pStyle w:val="NormalnyWeb2"/>
        <w:numPr>
          <w:ilvl w:val="0"/>
          <w:numId w:val="8"/>
        </w:numPr>
        <w:spacing w:before="0" w:after="0" w:line="240" w:lineRule="auto"/>
        <w:ind w:left="284" w:hanging="284"/>
        <w:jc w:val="both"/>
      </w:pPr>
      <w:r w:rsidRPr="00512F9A">
        <w:t>Zakupiono nowy autobus do przewozu uczestników na zajęcia : Mercedes Sprinter (23 osobowy).</w:t>
      </w:r>
    </w:p>
    <w:p w:rsidR="00CC28E3" w:rsidRPr="00512F9A" w:rsidRDefault="00CC28E3" w:rsidP="00CC28E3">
      <w:pPr>
        <w:pStyle w:val="NormalnyWeb2"/>
        <w:numPr>
          <w:ilvl w:val="0"/>
          <w:numId w:val="8"/>
        </w:numPr>
        <w:spacing w:before="0" w:after="0" w:line="240" w:lineRule="auto"/>
        <w:ind w:left="284" w:hanging="284"/>
        <w:jc w:val="both"/>
      </w:pPr>
      <w:r w:rsidRPr="00512F9A">
        <w:t>Doposażone zostały wszystkie pracownie terapeutyczne (materiały do terapii, sprzęt, meble)</w:t>
      </w:r>
    </w:p>
    <w:p w:rsidR="00CC28E3" w:rsidRPr="00512F9A" w:rsidRDefault="00CC28E3" w:rsidP="00CC28E3">
      <w:pPr>
        <w:pStyle w:val="NormalnyWeb2"/>
        <w:numPr>
          <w:ilvl w:val="0"/>
          <w:numId w:val="8"/>
        </w:numPr>
        <w:spacing w:before="0" w:after="0" w:line="240" w:lineRule="auto"/>
        <w:ind w:left="284" w:hanging="284"/>
        <w:jc w:val="both"/>
      </w:pPr>
      <w:r w:rsidRPr="00512F9A">
        <w:t>Krajowe Stowarzyszenia dokonało zakupu plotera do cięcia i grawerowania, który został przekazany do WTZ do prowadzenia zajęć warsztatowych z uczestnikami.</w:t>
      </w:r>
    </w:p>
    <w:p w:rsidR="00CC28E3" w:rsidRPr="00512F9A" w:rsidRDefault="00CC28E3" w:rsidP="00CC28E3">
      <w:pPr>
        <w:pStyle w:val="Akapitzlist1"/>
        <w:spacing w:line="240" w:lineRule="auto"/>
        <w:ind w:left="0"/>
        <w:jc w:val="both"/>
      </w:pPr>
    </w:p>
    <w:p w:rsidR="00CC28E3" w:rsidRPr="00512F9A" w:rsidRDefault="00CC28E3" w:rsidP="00CC28E3">
      <w:pPr>
        <w:spacing w:after="0" w:line="240" w:lineRule="auto"/>
        <w:ind w:hanging="250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2F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Czubi                             </w:t>
      </w:r>
      <w:r w:rsidRPr="00512F9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CC28E3" w:rsidRPr="00512F9A" w:rsidRDefault="00CC28E3" w:rsidP="00CC28E3">
      <w:pPr>
        <w:tabs>
          <w:tab w:val="righ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2F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Środowiskowy Dom Samopomocy w Łubcu</w:t>
      </w:r>
      <w:r w:rsidRPr="00512F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C28E3" w:rsidRPr="00512F9A" w:rsidRDefault="00CC28E3" w:rsidP="00CC2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2F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Podstawowym zadaniem Domu jest zapobieganie nawrotom choroby psychicznej oraz przystosowanie osób po przebytym leczeniu psychiatrycznym do funkcjonowania w środowisku. </w:t>
      </w:r>
    </w:p>
    <w:p w:rsidR="00CC28E3" w:rsidRPr="00512F9A" w:rsidRDefault="00CC28E3" w:rsidP="00CC28E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12F9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2019 roku realizowane były następujące formy zajęć: </w:t>
      </w:r>
    </w:p>
    <w:p w:rsidR="00CC28E3" w:rsidRPr="00512F9A" w:rsidRDefault="00CC28E3" w:rsidP="00CC28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F9A">
        <w:rPr>
          <w:rFonts w:ascii="Times New Roman" w:hAnsi="Times New Roman" w:cs="Times New Roman"/>
          <w:sz w:val="24"/>
          <w:szCs w:val="24"/>
        </w:rPr>
        <w:lastRenderedPageBreak/>
        <w:t>Trening kulinarny</w:t>
      </w:r>
    </w:p>
    <w:p w:rsidR="00CC28E3" w:rsidRPr="00512F9A" w:rsidRDefault="00CC28E3" w:rsidP="00CC28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F9A">
        <w:rPr>
          <w:rFonts w:ascii="Times New Roman" w:hAnsi="Times New Roman" w:cs="Times New Roman"/>
          <w:sz w:val="24"/>
          <w:szCs w:val="24"/>
        </w:rPr>
        <w:t>Trening umiejętności praktycznych w tym:</w:t>
      </w:r>
    </w:p>
    <w:p w:rsidR="00CC28E3" w:rsidRPr="00512F9A" w:rsidRDefault="00CC28E3" w:rsidP="00CC28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F9A">
        <w:rPr>
          <w:rFonts w:ascii="Times New Roman" w:hAnsi="Times New Roman" w:cs="Times New Roman"/>
          <w:sz w:val="24"/>
          <w:szCs w:val="24"/>
        </w:rPr>
        <w:t>Trening gospodarczo porządkowy</w:t>
      </w:r>
    </w:p>
    <w:p w:rsidR="00CC28E3" w:rsidRPr="00512F9A" w:rsidRDefault="00CC28E3" w:rsidP="00CC28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F9A">
        <w:rPr>
          <w:rFonts w:ascii="Times New Roman" w:hAnsi="Times New Roman" w:cs="Times New Roman"/>
          <w:sz w:val="24"/>
          <w:szCs w:val="24"/>
        </w:rPr>
        <w:t>Trening obsługi sprzętu AGD i RTV</w:t>
      </w:r>
    </w:p>
    <w:p w:rsidR="00CC28E3" w:rsidRPr="00512F9A" w:rsidRDefault="00CC28E3" w:rsidP="00CC28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F9A">
        <w:rPr>
          <w:rFonts w:ascii="Times New Roman" w:hAnsi="Times New Roman" w:cs="Times New Roman"/>
          <w:sz w:val="24"/>
          <w:szCs w:val="24"/>
        </w:rPr>
        <w:t>Trening prasowania</w:t>
      </w:r>
    </w:p>
    <w:p w:rsidR="00CC28E3" w:rsidRPr="00512F9A" w:rsidRDefault="00CC28E3" w:rsidP="00CC28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F9A">
        <w:rPr>
          <w:rFonts w:ascii="Times New Roman" w:hAnsi="Times New Roman" w:cs="Times New Roman"/>
          <w:sz w:val="24"/>
          <w:szCs w:val="24"/>
        </w:rPr>
        <w:t>Trening prania</w:t>
      </w:r>
    </w:p>
    <w:p w:rsidR="00CC28E3" w:rsidRPr="00512F9A" w:rsidRDefault="00CC28E3" w:rsidP="00CC28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F9A">
        <w:rPr>
          <w:rFonts w:ascii="Times New Roman" w:hAnsi="Times New Roman" w:cs="Times New Roman"/>
          <w:sz w:val="24"/>
          <w:szCs w:val="24"/>
        </w:rPr>
        <w:t>Trening drobnych napraw krawieckich i dbałości o obuwie</w:t>
      </w:r>
    </w:p>
    <w:p w:rsidR="00CC28E3" w:rsidRPr="00512F9A" w:rsidRDefault="00CC28E3" w:rsidP="00CC28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F9A">
        <w:rPr>
          <w:rFonts w:ascii="Times New Roman" w:hAnsi="Times New Roman" w:cs="Times New Roman"/>
          <w:sz w:val="24"/>
          <w:szCs w:val="24"/>
        </w:rPr>
        <w:t>Trening techniczny</w:t>
      </w:r>
    </w:p>
    <w:p w:rsidR="00CC28E3" w:rsidRPr="00512F9A" w:rsidRDefault="00CC28E3" w:rsidP="00CC28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F9A">
        <w:rPr>
          <w:rFonts w:ascii="Times New Roman" w:hAnsi="Times New Roman" w:cs="Times New Roman"/>
          <w:sz w:val="24"/>
          <w:szCs w:val="24"/>
        </w:rPr>
        <w:t>Trening higieniczny i dbałości o wygląd zewnętrzny</w:t>
      </w:r>
    </w:p>
    <w:p w:rsidR="00CC28E3" w:rsidRPr="00512F9A" w:rsidRDefault="00CC28E3" w:rsidP="00CC28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F9A">
        <w:rPr>
          <w:rFonts w:ascii="Times New Roman" w:hAnsi="Times New Roman" w:cs="Times New Roman"/>
          <w:sz w:val="24"/>
          <w:szCs w:val="24"/>
        </w:rPr>
        <w:t>Trening budżetowy</w:t>
      </w:r>
    </w:p>
    <w:p w:rsidR="00CC28E3" w:rsidRPr="00512F9A" w:rsidRDefault="00CC28E3" w:rsidP="00CC28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F9A">
        <w:rPr>
          <w:rFonts w:ascii="Times New Roman" w:hAnsi="Times New Roman" w:cs="Times New Roman"/>
          <w:sz w:val="24"/>
          <w:szCs w:val="24"/>
        </w:rPr>
        <w:t>Wsparcie indywidualne</w:t>
      </w:r>
    </w:p>
    <w:p w:rsidR="00CC28E3" w:rsidRPr="00512F9A" w:rsidRDefault="00CC28E3" w:rsidP="00CC28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2F9A">
        <w:rPr>
          <w:rFonts w:ascii="Times New Roman" w:hAnsi="Times New Roman" w:cs="Times New Roman"/>
          <w:sz w:val="24"/>
          <w:szCs w:val="24"/>
        </w:rPr>
        <w:t xml:space="preserve">Trening umiejętności interpersonalnych i </w:t>
      </w:r>
      <w:proofErr w:type="spellStart"/>
      <w:r w:rsidRPr="00512F9A">
        <w:rPr>
          <w:rFonts w:ascii="Times New Roman" w:hAnsi="Times New Roman" w:cs="Times New Roman"/>
          <w:sz w:val="24"/>
          <w:szCs w:val="24"/>
        </w:rPr>
        <w:t>intrapsychicznych</w:t>
      </w:r>
      <w:proofErr w:type="spellEnd"/>
      <w:r w:rsidRPr="00512F9A">
        <w:rPr>
          <w:rFonts w:ascii="Times New Roman" w:hAnsi="Times New Roman" w:cs="Times New Roman"/>
          <w:sz w:val="24"/>
          <w:szCs w:val="24"/>
        </w:rPr>
        <w:t xml:space="preserve"> z elementami psychoedukacji i profilaktyki psychologicznej</w:t>
      </w:r>
    </w:p>
    <w:p w:rsidR="00CC28E3" w:rsidRPr="00512F9A" w:rsidRDefault="00CC28E3" w:rsidP="00CC28E3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12F9A">
        <w:rPr>
          <w:rFonts w:ascii="Times New Roman" w:hAnsi="Times New Roman" w:cs="Times New Roman"/>
          <w:sz w:val="24"/>
          <w:szCs w:val="24"/>
        </w:rPr>
        <w:t>Trening aktywności i rozwiązywania zainteresowań</w:t>
      </w:r>
    </w:p>
    <w:p w:rsidR="00CC28E3" w:rsidRPr="00512F9A" w:rsidRDefault="00CC28E3" w:rsidP="00CC28E3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12F9A">
        <w:rPr>
          <w:rFonts w:ascii="Times New Roman" w:hAnsi="Times New Roman" w:cs="Times New Roman"/>
          <w:sz w:val="24"/>
          <w:szCs w:val="24"/>
        </w:rPr>
        <w:t>Zajęcia integracyjne</w:t>
      </w:r>
    </w:p>
    <w:p w:rsidR="00CC28E3" w:rsidRPr="00512F9A" w:rsidRDefault="00CC28E3" w:rsidP="00CC28E3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12F9A">
        <w:rPr>
          <w:rFonts w:ascii="Times New Roman" w:hAnsi="Times New Roman" w:cs="Times New Roman"/>
          <w:sz w:val="24"/>
          <w:szCs w:val="24"/>
        </w:rPr>
        <w:t>Trening samodzielnej organizacji czasu wolnego</w:t>
      </w:r>
    </w:p>
    <w:p w:rsidR="00CC28E3" w:rsidRPr="00512F9A" w:rsidRDefault="00CC28E3" w:rsidP="00CC28E3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12F9A">
        <w:rPr>
          <w:rFonts w:ascii="Times New Roman" w:hAnsi="Times New Roman" w:cs="Times New Roman"/>
          <w:sz w:val="24"/>
          <w:szCs w:val="24"/>
        </w:rPr>
        <w:t xml:space="preserve"> Poradnictwo psychologiczne:</w:t>
      </w:r>
    </w:p>
    <w:p w:rsidR="00CC28E3" w:rsidRPr="00512F9A" w:rsidRDefault="00CC28E3" w:rsidP="00CC28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F9A">
        <w:rPr>
          <w:rFonts w:ascii="Times New Roman" w:hAnsi="Times New Roman" w:cs="Times New Roman"/>
          <w:sz w:val="24"/>
          <w:szCs w:val="24"/>
        </w:rPr>
        <w:t xml:space="preserve"> Pomoc w dostępie do niezbędnych świadczeń zdrowotnych</w:t>
      </w:r>
    </w:p>
    <w:p w:rsidR="00CC28E3" w:rsidRPr="00512F9A" w:rsidRDefault="00CC28E3" w:rsidP="00CC28E3">
      <w:pPr>
        <w:keepNext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F9A">
        <w:rPr>
          <w:rFonts w:ascii="Times New Roman" w:hAnsi="Times New Roman" w:cs="Times New Roman"/>
          <w:sz w:val="24"/>
          <w:szCs w:val="24"/>
        </w:rPr>
        <w:t xml:space="preserve"> Realizacja pomocy w załatwianiu spraw urzędowych </w:t>
      </w:r>
    </w:p>
    <w:p w:rsidR="00CC28E3" w:rsidRPr="00512F9A" w:rsidRDefault="00CC28E3" w:rsidP="00CC28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2F9A">
        <w:rPr>
          <w:rFonts w:ascii="Times New Roman" w:hAnsi="Times New Roman" w:cs="Times New Roman"/>
          <w:sz w:val="24"/>
          <w:szCs w:val="24"/>
        </w:rPr>
        <w:t xml:space="preserve"> Realizacja terapii ruchowej w tym zajęcia z elementami integracji sensorycznej. </w:t>
      </w:r>
    </w:p>
    <w:p w:rsidR="00CC28E3" w:rsidRPr="00512F9A" w:rsidRDefault="00CC28E3" w:rsidP="00CC28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Zajęcia teatralno- muzyczne </w:t>
      </w:r>
      <w:r w:rsidRPr="00512F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28E3" w:rsidRPr="00512F9A" w:rsidRDefault="00CC28E3" w:rsidP="00CC28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2F9A">
        <w:rPr>
          <w:rFonts w:ascii="Times New Roman" w:hAnsi="Times New Roman" w:cs="Times New Roman"/>
          <w:sz w:val="24"/>
          <w:szCs w:val="24"/>
        </w:rPr>
        <w:t>Terapia zajęciowa ( zajęcia plastyczne i rękodzielnicze)</w:t>
      </w:r>
    </w:p>
    <w:p w:rsidR="00CC28E3" w:rsidRPr="00512F9A" w:rsidRDefault="00CC28E3" w:rsidP="00CC28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2F9A">
        <w:rPr>
          <w:rFonts w:ascii="Times New Roman" w:hAnsi="Times New Roman" w:cs="Times New Roman"/>
          <w:sz w:val="24"/>
          <w:szCs w:val="24"/>
        </w:rPr>
        <w:t>Zajęcia techniczne</w:t>
      </w:r>
    </w:p>
    <w:p w:rsidR="00CC28E3" w:rsidRPr="00512F9A" w:rsidRDefault="00CC28E3" w:rsidP="00CC28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C28E3" w:rsidRPr="00512F9A" w:rsidRDefault="00CC28E3" w:rsidP="005611B4">
      <w:pPr>
        <w:snapToGrid w:val="0"/>
        <w:spacing w:line="240" w:lineRule="auto"/>
        <w:jc w:val="both"/>
        <w:rPr>
          <w:rFonts w:ascii="Times New Roman" w:hAnsi="Times New Roman" w:cs="Times New Roman"/>
          <w:color w:val="00000A"/>
          <w:kern w:val="2"/>
          <w:sz w:val="24"/>
          <w:szCs w:val="24"/>
        </w:rPr>
      </w:pPr>
      <w:r w:rsidRPr="00512F9A">
        <w:rPr>
          <w:rFonts w:ascii="Times New Roman" w:hAnsi="Times New Roman" w:cs="Times New Roman"/>
          <w:color w:val="00000A"/>
          <w:kern w:val="2"/>
          <w:sz w:val="24"/>
          <w:szCs w:val="24"/>
        </w:rPr>
        <w:t xml:space="preserve">W czasie zawieszenia działalności placówki </w:t>
      </w:r>
      <w:r w:rsidR="005611B4">
        <w:rPr>
          <w:rFonts w:ascii="Times New Roman" w:hAnsi="Times New Roman" w:cs="Times New Roman"/>
          <w:color w:val="00000A"/>
          <w:kern w:val="2"/>
          <w:sz w:val="24"/>
          <w:szCs w:val="24"/>
        </w:rPr>
        <w:t>( w związku z pandemią) u</w:t>
      </w:r>
      <w:r w:rsidRPr="00512F9A">
        <w:rPr>
          <w:rFonts w:ascii="Times New Roman" w:hAnsi="Times New Roman" w:cs="Times New Roman"/>
          <w:color w:val="00000A"/>
          <w:kern w:val="2"/>
          <w:sz w:val="24"/>
          <w:szCs w:val="24"/>
        </w:rPr>
        <w:t>trzymywany był stały i regularny kont</w:t>
      </w:r>
      <w:r w:rsidR="005611B4">
        <w:rPr>
          <w:rFonts w:ascii="Times New Roman" w:hAnsi="Times New Roman" w:cs="Times New Roman"/>
          <w:color w:val="00000A"/>
          <w:kern w:val="2"/>
          <w:sz w:val="24"/>
          <w:szCs w:val="24"/>
        </w:rPr>
        <w:t xml:space="preserve">akt z uczestnikami i ich rodzinami </w:t>
      </w:r>
      <w:r w:rsidRPr="00512F9A">
        <w:rPr>
          <w:rFonts w:ascii="Times New Roman" w:hAnsi="Times New Roman" w:cs="Times New Roman"/>
          <w:color w:val="00000A"/>
          <w:kern w:val="2"/>
          <w:sz w:val="24"/>
          <w:szCs w:val="24"/>
        </w:rPr>
        <w:t xml:space="preserve"> w celu monitorowania ich sytuacji głównie zdrowotnej i bytowej. </w:t>
      </w:r>
    </w:p>
    <w:p w:rsidR="00CC28E3" w:rsidRPr="00512F9A" w:rsidRDefault="00CC28E3" w:rsidP="00CC28E3">
      <w:pPr>
        <w:snapToGrid w:val="0"/>
        <w:spacing w:line="240" w:lineRule="auto"/>
        <w:jc w:val="both"/>
        <w:rPr>
          <w:rFonts w:ascii="Times New Roman" w:hAnsi="Times New Roman" w:cs="Times New Roman"/>
          <w:color w:val="00000A"/>
          <w:kern w:val="2"/>
          <w:sz w:val="24"/>
          <w:szCs w:val="24"/>
        </w:rPr>
      </w:pPr>
      <w:r w:rsidRPr="00512F9A">
        <w:rPr>
          <w:rFonts w:ascii="Times New Roman" w:hAnsi="Times New Roman" w:cs="Times New Roman"/>
          <w:color w:val="00000A"/>
          <w:kern w:val="2"/>
          <w:sz w:val="24"/>
          <w:szCs w:val="24"/>
        </w:rPr>
        <w:t xml:space="preserve">W czasie rozmów telefonicznych uczestnicy byli każdorazowo motywowani do podejmowania różnego rodzaju aktywności, rozwijania zainteresowań. Przygotowywane były karty do indywidualnej pracy w domu dostosowane do możliwości i potrzeb uczestników. Z uczestnikami typ B prowadzone były rozmowy i spotkania online poprzez Messenger oraz umieszczane relacje uczestników z wykonywanych zadań na </w:t>
      </w:r>
      <w:proofErr w:type="spellStart"/>
      <w:r w:rsidRPr="00512F9A">
        <w:rPr>
          <w:rFonts w:ascii="Times New Roman" w:hAnsi="Times New Roman" w:cs="Times New Roman"/>
          <w:color w:val="00000A"/>
          <w:kern w:val="2"/>
          <w:sz w:val="24"/>
          <w:szCs w:val="24"/>
        </w:rPr>
        <w:t>facebooku</w:t>
      </w:r>
      <w:proofErr w:type="spellEnd"/>
      <w:r w:rsidRPr="00512F9A">
        <w:rPr>
          <w:rFonts w:ascii="Times New Roman" w:hAnsi="Times New Roman" w:cs="Times New Roman"/>
          <w:color w:val="00000A"/>
          <w:kern w:val="2"/>
          <w:sz w:val="24"/>
          <w:szCs w:val="24"/>
        </w:rPr>
        <w:t xml:space="preserve">. </w:t>
      </w:r>
    </w:p>
    <w:p w:rsidR="00CC28E3" w:rsidRPr="00512F9A" w:rsidRDefault="00CC28E3" w:rsidP="00CC28E3">
      <w:pPr>
        <w:snapToGrid w:val="0"/>
        <w:spacing w:line="240" w:lineRule="auto"/>
        <w:jc w:val="both"/>
        <w:rPr>
          <w:rFonts w:ascii="Times New Roman" w:hAnsi="Times New Roman" w:cs="Times New Roman"/>
          <w:color w:val="00000A"/>
          <w:kern w:val="2"/>
          <w:sz w:val="24"/>
          <w:szCs w:val="24"/>
        </w:rPr>
      </w:pPr>
      <w:r w:rsidRPr="00512F9A">
        <w:rPr>
          <w:rFonts w:ascii="Times New Roman" w:hAnsi="Times New Roman" w:cs="Times New Roman"/>
          <w:color w:val="00000A"/>
          <w:kern w:val="2"/>
          <w:sz w:val="24"/>
          <w:szCs w:val="24"/>
        </w:rPr>
        <w:t xml:space="preserve">Z uczestnikami typ A prowadzone były również codziennie zajęcia i rozmowy na platformie </w:t>
      </w:r>
      <w:proofErr w:type="spellStart"/>
      <w:r w:rsidRPr="00512F9A">
        <w:rPr>
          <w:rFonts w:ascii="Times New Roman" w:hAnsi="Times New Roman" w:cs="Times New Roman"/>
          <w:color w:val="00000A"/>
          <w:kern w:val="2"/>
          <w:sz w:val="24"/>
          <w:szCs w:val="24"/>
        </w:rPr>
        <w:t>Discord</w:t>
      </w:r>
      <w:proofErr w:type="spellEnd"/>
      <w:r w:rsidRPr="00512F9A">
        <w:rPr>
          <w:rFonts w:ascii="Times New Roman" w:hAnsi="Times New Roman" w:cs="Times New Roman"/>
          <w:color w:val="00000A"/>
          <w:kern w:val="2"/>
          <w:sz w:val="24"/>
          <w:szCs w:val="24"/>
        </w:rPr>
        <w:t xml:space="preserve">, terapeuci umieszczali filmiki instruktarzowe i tematyczne dotyczące wybranych aktywności. </w:t>
      </w:r>
    </w:p>
    <w:p w:rsidR="00CC28E3" w:rsidRPr="00512F9A" w:rsidRDefault="00CC28E3" w:rsidP="00CC28E3">
      <w:pPr>
        <w:snapToGrid w:val="0"/>
        <w:spacing w:line="240" w:lineRule="auto"/>
        <w:jc w:val="both"/>
        <w:rPr>
          <w:rFonts w:ascii="Times New Roman" w:hAnsi="Times New Roman" w:cs="Times New Roman"/>
          <w:color w:val="00000A"/>
          <w:kern w:val="2"/>
          <w:sz w:val="24"/>
          <w:szCs w:val="24"/>
        </w:rPr>
      </w:pPr>
      <w:r w:rsidRPr="00512F9A">
        <w:rPr>
          <w:rFonts w:ascii="Times New Roman" w:hAnsi="Times New Roman" w:cs="Times New Roman"/>
          <w:color w:val="00000A"/>
          <w:kern w:val="2"/>
          <w:sz w:val="24"/>
          <w:szCs w:val="24"/>
        </w:rPr>
        <w:t xml:space="preserve">Z uczestnikami których sytuacja wymagała tego, spotykaliśmy się indywidualnie  na terenie ŚDS lub w ich domowym  środowisku. </w:t>
      </w:r>
    </w:p>
    <w:p w:rsidR="00CC28E3" w:rsidRPr="00512F9A" w:rsidRDefault="00CC28E3" w:rsidP="00CC28E3">
      <w:pPr>
        <w:snapToGrid w:val="0"/>
        <w:spacing w:line="240" w:lineRule="auto"/>
        <w:jc w:val="both"/>
        <w:rPr>
          <w:rFonts w:ascii="Times New Roman" w:hAnsi="Times New Roman" w:cs="Times New Roman"/>
          <w:color w:val="00000A"/>
          <w:kern w:val="2"/>
          <w:sz w:val="24"/>
          <w:szCs w:val="24"/>
        </w:rPr>
      </w:pPr>
      <w:r w:rsidRPr="00512F9A">
        <w:rPr>
          <w:rFonts w:ascii="Times New Roman" w:hAnsi="Times New Roman" w:cs="Times New Roman"/>
          <w:color w:val="00000A"/>
          <w:kern w:val="2"/>
          <w:sz w:val="24"/>
          <w:szCs w:val="24"/>
        </w:rPr>
        <w:lastRenderedPageBreak/>
        <w:t>Przygotowaliśmy dla wszystkich uczestników upominki wielkano</w:t>
      </w:r>
      <w:r w:rsidR="005611B4">
        <w:rPr>
          <w:rFonts w:ascii="Times New Roman" w:hAnsi="Times New Roman" w:cs="Times New Roman"/>
          <w:color w:val="00000A"/>
          <w:kern w:val="2"/>
          <w:sz w:val="24"/>
          <w:szCs w:val="24"/>
        </w:rPr>
        <w:t xml:space="preserve">cne i  paczki bożonarodzeniowe. </w:t>
      </w:r>
      <w:r w:rsidRPr="00512F9A">
        <w:rPr>
          <w:rFonts w:ascii="Times New Roman" w:hAnsi="Times New Roman" w:cs="Times New Roman"/>
          <w:color w:val="00000A"/>
          <w:kern w:val="2"/>
          <w:sz w:val="24"/>
          <w:szCs w:val="24"/>
        </w:rPr>
        <w:t xml:space="preserve">Dla uczestników mających problemy z przygotowaniem posiłku, co wiązało się nie tylko z brakiem umiejętności, ale również z brakiem środków finansowych przygotowywaliśmy posiłki głównie w formie zupy i dowoziliśmy do domu. </w:t>
      </w:r>
    </w:p>
    <w:p w:rsidR="00CC28E3" w:rsidRPr="00512F9A" w:rsidRDefault="00CC28E3" w:rsidP="00CC28E3">
      <w:pPr>
        <w:snapToGrid w:val="0"/>
        <w:spacing w:line="240" w:lineRule="auto"/>
        <w:jc w:val="both"/>
        <w:rPr>
          <w:rFonts w:ascii="Times New Roman" w:hAnsi="Times New Roman" w:cs="Times New Roman"/>
          <w:color w:val="00000A"/>
          <w:kern w:val="2"/>
          <w:sz w:val="24"/>
          <w:szCs w:val="24"/>
        </w:rPr>
      </w:pPr>
      <w:r w:rsidRPr="00512F9A">
        <w:rPr>
          <w:rFonts w:ascii="Times New Roman" w:hAnsi="Times New Roman" w:cs="Times New Roman"/>
          <w:color w:val="00000A"/>
          <w:kern w:val="2"/>
          <w:sz w:val="24"/>
          <w:szCs w:val="24"/>
        </w:rPr>
        <w:t xml:space="preserve">Ważnym działaniem było również monitorowanie stanu psychicznego uczestników przez psychologa, jak również sytuacji bytowej przez pracownika socjalnego i kierownika placówki. </w:t>
      </w:r>
    </w:p>
    <w:p w:rsidR="00CC28E3" w:rsidRPr="00512F9A" w:rsidRDefault="00CC28E3" w:rsidP="00CC28E3">
      <w:pPr>
        <w:spacing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512F9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W okresie kiedy uczestnicy wrócili na zajęcia po wiosennej przerwie, dużo czasu poświęcaliśmy na treningi umiejętności porządkowych, trening higieniczny, wdrażanie procedur bezpieczeństwa w czasie zagrożenia epidemią, rozmowy na temat zachowywania dystansu społecznego, stosowania środków ochrony osobistej ( maseczki, rękawiczki). </w:t>
      </w:r>
    </w:p>
    <w:p w:rsidR="00CC28E3" w:rsidRPr="00512F9A" w:rsidRDefault="00CC28E3" w:rsidP="00CC28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Dodatkowo w </w:t>
      </w:r>
      <w:r w:rsidRPr="00512F9A">
        <w:rPr>
          <w:rFonts w:ascii="Times New Roman" w:hAnsi="Times New Roman" w:cs="Times New Roman"/>
          <w:sz w:val="24"/>
          <w:szCs w:val="24"/>
        </w:rPr>
        <w:t xml:space="preserve"> 2020 r. uczestnicy brali udział w 4 dniowym wyjeździe na pojezierze mazurskie, który był realizowany w ramach projektu: </w:t>
      </w:r>
      <w:r w:rsidRPr="00512F9A">
        <w:rPr>
          <w:rFonts w:ascii="Times New Roman" w:hAnsi="Times New Roman" w:cs="Times New Roman"/>
          <w:b/>
          <w:sz w:val="24"/>
          <w:szCs w:val="24"/>
        </w:rPr>
        <w:t>Jesteśmy aktywni -jesteśmy sprawni</w:t>
      </w:r>
      <w:r w:rsidRPr="00512F9A">
        <w:rPr>
          <w:rFonts w:ascii="Times New Roman" w:hAnsi="Times New Roman" w:cs="Times New Roman"/>
          <w:sz w:val="24"/>
          <w:szCs w:val="24"/>
        </w:rPr>
        <w:t>”. W wyjeździe wzięło udział 60 osób</w:t>
      </w:r>
    </w:p>
    <w:p w:rsidR="00CC28E3" w:rsidRPr="00512F9A" w:rsidRDefault="00CC28E3" w:rsidP="00CC28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2F9A">
        <w:rPr>
          <w:rFonts w:ascii="Times New Roman" w:hAnsi="Times New Roman" w:cs="Times New Roman"/>
          <w:sz w:val="24"/>
          <w:szCs w:val="24"/>
        </w:rPr>
        <w:t xml:space="preserve">Oprócz tego na terenie ŚDS w Łubcu realizowane były zajęcia dla uczestników </w:t>
      </w:r>
      <w:r w:rsidRPr="00512F9A">
        <w:rPr>
          <w:rFonts w:ascii="Times New Roman" w:hAnsi="Times New Roman" w:cs="Times New Roman"/>
          <w:b/>
          <w:sz w:val="24"/>
          <w:szCs w:val="24"/>
        </w:rPr>
        <w:t>Klubu Cyklista</w:t>
      </w:r>
      <w:r w:rsidRPr="00512F9A">
        <w:rPr>
          <w:rFonts w:ascii="Times New Roman" w:hAnsi="Times New Roman" w:cs="Times New Roman"/>
          <w:sz w:val="24"/>
          <w:szCs w:val="24"/>
        </w:rPr>
        <w:t xml:space="preserve">( wycieczki piesze i rowerowe, zajęcia edukacyjne). Wszystkie spotkania odbywały się również w ścisłym reżimie sanitarnym, w małych grupach.                            </w:t>
      </w:r>
    </w:p>
    <w:p w:rsidR="00CC28E3" w:rsidRDefault="00CC28E3" w:rsidP="00CC28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bookmarkStart w:id="0" w:name="_GoBack"/>
      <w:bookmarkEnd w:id="0"/>
      <w:r w:rsidRPr="00512F9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 2020 r Stowarzyszenie zrealizowało łącznie 4  projekty:</w:t>
      </w:r>
    </w:p>
    <w:p w:rsidR="00CC28E3" w:rsidRPr="00512F9A" w:rsidRDefault="00CC28E3" w:rsidP="00CC28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tbl>
      <w:tblPr>
        <w:tblW w:w="49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7"/>
      </w:tblGrid>
      <w:tr w:rsidR="00CC28E3" w:rsidRPr="006643E1" w:rsidTr="00042CA6">
        <w:trPr>
          <w:trHeight w:val="301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8E3" w:rsidRPr="006643E1" w:rsidRDefault="00CC28E3" w:rsidP="00042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64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Jesteśmy Aktywni Jesteśmy Sprawni</w:t>
            </w:r>
            <w:r w:rsidRPr="00512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- kontynuacja programu z roku 2019 </w:t>
            </w:r>
          </w:p>
        </w:tc>
      </w:tr>
      <w:tr w:rsidR="00CC28E3" w:rsidRPr="006643E1" w:rsidTr="00042CA6">
        <w:trPr>
          <w:trHeight w:val="30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8E3" w:rsidRPr="006643E1" w:rsidRDefault="00CC28E3" w:rsidP="00042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643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Wsparcie osób z zaburzeniami psychicznymi </w:t>
            </w:r>
            <w:r w:rsidRPr="00664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Gmina Stare Babice</w:t>
            </w:r>
          </w:p>
        </w:tc>
      </w:tr>
      <w:tr w:rsidR="00CC28E3" w:rsidRPr="006643E1" w:rsidTr="00042CA6">
        <w:trPr>
          <w:trHeight w:val="30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8E3" w:rsidRPr="006643E1" w:rsidRDefault="00CC28E3" w:rsidP="00042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64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Integracyjny Klub Sportowy Cyklista</w:t>
            </w:r>
          </w:p>
        </w:tc>
      </w:tr>
      <w:tr w:rsidR="00CC28E3" w:rsidRPr="006643E1" w:rsidTr="00042CA6">
        <w:trPr>
          <w:trHeight w:val="30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8E3" w:rsidRPr="006643E1" w:rsidRDefault="00CC28E3" w:rsidP="00042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64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Grant Bezpieczne WTZ</w:t>
            </w:r>
          </w:p>
        </w:tc>
      </w:tr>
    </w:tbl>
    <w:p w:rsidR="00CC28E3" w:rsidRPr="00512F9A" w:rsidRDefault="00CC28E3" w:rsidP="00CC2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28E3" w:rsidRPr="00512F9A" w:rsidRDefault="00CC28E3" w:rsidP="00CC2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2F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Ponadto w 2020 r zakończyliśmy  rozliczenie </w:t>
      </w:r>
      <w:r w:rsidRPr="00512F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budowy dwóch </w:t>
      </w:r>
      <w:proofErr w:type="spellStart"/>
      <w:r w:rsidRPr="00512F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sal</w:t>
      </w:r>
      <w:proofErr w:type="spellEnd"/>
      <w:r w:rsidRPr="00512F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zapleczem sanitarnym na potrzeby świetlicy środowiskowej oraz na pracownie terapeutyczną dla ŚDS. </w:t>
      </w:r>
    </w:p>
    <w:p w:rsidR="00CC28E3" w:rsidRPr="00512F9A" w:rsidRDefault="00CC28E3" w:rsidP="00CC2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28E3" w:rsidRPr="00512F9A" w:rsidRDefault="00CC28E3" w:rsidP="00CC28E3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12F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ramach współpracy z Bankiem Żywności Stowarzyszenie prowadziło dystrybucję żywności </w:t>
      </w:r>
      <w:r w:rsidRPr="00512F9A">
        <w:rPr>
          <w:rFonts w:ascii="Times New Roman" w:eastAsia="Times New Roman" w:hAnsi="Times New Roman" w:cs="Times New Roman"/>
          <w:sz w:val="24"/>
          <w:szCs w:val="24"/>
        </w:rPr>
        <w:t>dla 90 najuboższych mieszkańców Gmin Błonie, Leszno, Ożarów Mazowiecki, Stare Babice i Kampinos</w:t>
      </w:r>
    </w:p>
    <w:p w:rsidR="00CC28E3" w:rsidRPr="00512F9A" w:rsidRDefault="00CC28E3" w:rsidP="00CC2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28E3" w:rsidRPr="00512F9A" w:rsidRDefault="00CC28E3" w:rsidP="00CC28E3">
      <w:pPr>
        <w:spacing w:after="0" w:line="240" w:lineRule="auto"/>
        <w:ind w:firstLine="34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12F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związku z rezygnacją ze statusu organizacji pożytku publicznego dokonano rozliczenia środków pozyskanych w ramach 1 %. Środki zostały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</w:t>
      </w:r>
      <w:r w:rsidRPr="00512F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rzekazane na zakup plotera i dofinansowanie do wycieczki dala osób niepełnosprawnych.</w:t>
      </w:r>
    </w:p>
    <w:p w:rsidR="00CC28E3" w:rsidRPr="00512F9A" w:rsidRDefault="00CC28E3" w:rsidP="00CC28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C28E3" w:rsidRPr="00512F9A" w:rsidRDefault="00CC28E3" w:rsidP="00CC28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2F9A">
        <w:rPr>
          <w:rFonts w:ascii="Times New Roman" w:hAnsi="Times New Roman" w:cs="Times New Roman"/>
          <w:sz w:val="24"/>
          <w:szCs w:val="24"/>
        </w:rPr>
        <w:t>W 2020 r przeprowadzony został w Stowarzyszeniu audyt przez firmę zewnętrzną - bez zaleceń.</w:t>
      </w:r>
    </w:p>
    <w:p w:rsidR="00CC28E3" w:rsidRPr="00512F9A" w:rsidRDefault="00CC28E3" w:rsidP="00CC28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2D4B" w:rsidRDefault="00D72D4B"/>
    <w:sectPr w:rsidR="00D72D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49"/>
    <w:multiLevelType w:val="multilevel"/>
    <w:tmpl w:val="00000049"/>
    <w:name w:val="WW8Num7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4C"/>
    <w:multiLevelType w:val="multilevel"/>
    <w:tmpl w:val="0000004C"/>
    <w:name w:val="WW8Num76"/>
    <w:lvl w:ilvl="0">
      <w:start w:val="1"/>
      <w:numFmt w:val="bullet"/>
      <w:lvlText w:val=""/>
      <w:lvlJc w:val="left"/>
      <w:pPr>
        <w:tabs>
          <w:tab w:val="num" w:pos="0"/>
        </w:tabs>
        <w:ind w:left="915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3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55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75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9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15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35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5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75" w:hanging="360"/>
      </w:pPr>
      <w:rPr>
        <w:rFonts w:ascii="Wingdings" w:hAnsi="Wingdings" w:cs="Wingdings"/>
      </w:rPr>
    </w:lvl>
  </w:abstractNum>
  <w:abstractNum w:abstractNumId="2" w15:restartNumberingAfterBreak="0">
    <w:nsid w:val="052753FB"/>
    <w:multiLevelType w:val="hybridMultilevel"/>
    <w:tmpl w:val="6532CE4A"/>
    <w:lvl w:ilvl="0" w:tplc="8FC87B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350C4"/>
    <w:multiLevelType w:val="hybridMultilevel"/>
    <w:tmpl w:val="53123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04140"/>
    <w:multiLevelType w:val="singleLevel"/>
    <w:tmpl w:val="ECDEB6B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5" w15:restartNumberingAfterBreak="0">
    <w:nsid w:val="286C649A"/>
    <w:multiLevelType w:val="hybridMultilevel"/>
    <w:tmpl w:val="FF4A6458"/>
    <w:lvl w:ilvl="0" w:tplc="D90AD1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AB0926"/>
    <w:multiLevelType w:val="hybridMultilevel"/>
    <w:tmpl w:val="BBDC8B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9B02B5"/>
    <w:multiLevelType w:val="hybridMultilevel"/>
    <w:tmpl w:val="B9AA2BEC"/>
    <w:lvl w:ilvl="0" w:tplc="F0E413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8E3"/>
    <w:rsid w:val="001C75C9"/>
    <w:rsid w:val="005611B4"/>
    <w:rsid w:val="00CC28E3"/>
    <w:rsid w:val="00D7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2E3256-0B04-49C8-A1A6-BEBFB6B65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28E3"/>
  </w:style>
  <w:style w:type="paragraph" w:styleId="Nagwek1">
    <w:name w:val="heading 1"/>
    <w:basedOn w:val="Normalny"/>
    <w:next w:val="Normalny"/>
    <w:link w:val="Nagwek1Znak"/>
    <w:qFormat/>
    <w:rsid w:val="001C75C9"/>
    <w:pPr>
      <w:keepNext/>
      <w:outlineLvl w:val="0"/>
    </w:pPr>
    <w:rPr>
      <w:rFonts w:eastAsia="Times New Roman"/>
      <w:b/>
      <w:szCs w:val="32"/>
    </w:rPr>
  </w:style>
  <w:style w:type="paragraph" w:styleId="Nagwek2">
    <w:name w:val="heading 2"/>
    <w:basedOn w:val="Normalny"/>
    <w:next w:val="Normalny"/>
    <w:link w:val="Nagwek2Znak"/>
    <w:qFormat/>
    <w:rsid w:val="001C75C9"/>
    <w:pPr>
      <w:keepNext/>
      <w:outlineLvl w:val="1"/>
    </w:pPr>
    <w:rPr>
      <w:rFonts w:eastAsia="Times New Roman"/>
      <w:i/>
      <w:i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C75C9"/>
    <w:rPr>
      <w:rFonts w:ascii="Arial" w:eastAsia="Times New Roman" w:hAnsi="Arial" w:cs="Arial"/>
      <w:b/>
      <w:sz w:val="2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1C75C9"/>
    <w:rPr>
      <w:rFonts w:ascii="Arial" w:eastAsia="Times New Roman" w:hAnsi="Arial" w:cs="Arial"/>
      <w:i/>
      <w:iCs/>
      <w:sz w:val="16"/>
      <w:lang w:eastAsia="pl-PL"/>
    </w:rPr>
  </w:style>
  <w:style w:type="paragraph" w:styleId="Akapitzlist">
    <w:name w:val="List Paragraph"/>
    <w:basedOn w:val="Normalny"/>
    <w:qFormat/>
    <w:rsid w:val="00CC28E3"/>
    <w:pPr>
      <w:ind w:left="720"/>
      <w:contextualSpacing/>
    </w:pPr>
  </w:style>
  <w:style w:type="paragraph" w:customStyle="1" w:styleId="Akapitzlist1">
    <w:name w:val="Akapit z listą1"/>
    <w:basedOn w:val="Normalny"/>
    <w:rsid w:val="00CC28E3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nyWeb2">
    <w:name w:val="Normalny (Web)2"/>
    <w:basedOn w:val="Normalny"/>
    <w:rsid w:val="00CC28E3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1483</Words>
  <Characters>8899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Krzysztofik</dc:creator>
  <cp:keywords/>
  <dc:description/>
  <cp:lastModifiedBy>Anna Krzysztofik</cp:lastModifiedBy>
  <cp:revision>1</cp:revision>
  <dcterms:created xsi:type="dcterms:W3CDTF">2021-06-08T11:01:00Z</dcterms:created>
  <dcterms:modified xsi:type="dcterms:W3CDTF">2021-06-08T11:56:00Z</dcterms:modified>
</cp:coreProperties>
</file>